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5414" w14:textId="77777777" w:rsidR="00CA160C" w:rsidRPr="00CA160C" w:rsidRDefault="00CA160C" w:rsidP="00C7317B">
      <w:pPr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Zápis č. 6 z jednání Výboru pro školství, kulturu, sport a životní prostředí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br/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Zastupitelstva obce Zlatá</w:t>
      </w:r>
    </w:p>
    <w:p w14:paraId="207C675F" w14:textId="77777777" w:rsidR="00CA160C" w:rsidRPr="00CA160C" w:rsidRDefault="00CA160C" w:rsidP="00CA160C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Datum konání: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26. srpna 2025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br/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Čas zahájení: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17:30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br/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Čas ukončení: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19:30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br/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Místo konání: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Obecní úřad Zlatá</w:t>
      </w:r>
    </w:p>
    <w:p w14:paraId="5F9674C3" w14:textId="77777777" w:rsidR="00CA160C" w:rsidRPr="00CA160C" w:rsidRDefault="00CA160C" w:rsidP="00CA160C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Přítomni: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br/>
        <w:t>Ivanka Kohoutová (IK), Michaela Petráčková (MP), Jan Horký (JH), Stanislav Novotný (SN), Zuzana Binarová (ZB)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br/>
        <w:t>Celkem přítomno: 5 členů výboru – výbor je usnášeníschopný.</w:t>
      </w:r>
    </w:p>
    <w:p w14:paraId="2A0A4118" w14:textId="0BAA6187" w:rsidR="00CA160C" w:rsidRPr="00CA160C" w:rsidRDefault="00CA160C" w:rsidP="00CA160C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Omluveni: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Lucie Černá (LČ), Ing. M. Šula</w:t>
      </w:r>
      <w:r w:rsidR="0091768A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(MŠ)</w:t>
      </w:r>
    </w:p>
    <w:p w14:paraId="7445704A" w14:textId="77777777" w:rsidR="00CA160C" w:rsidRPr="00CA160C" w:rsidRDefault="00CA160C" w:rsidP="00CA160C">
      <w:pPr>
        <w:suppressAutoHyphens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  <w:t>Program jednání:</w:t>
      </w:r>
    </w:p>
    <w:p w14:paraId="26F1C92F" w14:textId="77777777" w:rsidR="00CA160C" w:rsidRPr="00CA160C" w:rsidRDefault="00CA160C" w:rsidP="00CA160C">
      <w:pPr>
        <w:suppressAutoHyphens w:val="0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1. Zahájení jednání</w:t>
      </w:r>
    </w:p>
    <w:p w14:paraId="24BFE51F" w14:textId="77777777" w:rsidR="00CA160C" w:rsidRPr="00CA160C" w:rsidRDefault="00CA160C" w:rsidP="00CA160C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Přivítání přítomných předsedkyní výboru (IK).</w:t>
      </w:r>
    </w:p>
    <w:p w14:paraId="70C58FF4" w14:textId="77777777" w:rsidR="00CA160C" w:rsidRPr="00CA160C" w:rsidRDefault="00CA160C" w:rsidP="00CA160C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Seznámení s programem jednání.</w:t>
      </w:r>
    </w:p>
    <w:p w14:paraId="66307E99" w14:textId="77777777" w:rsidR="00CA160C" w:rsidRPr="00CA160C" w:rsidRDefault="00CA160C" w:rsidP="00CA160C">
      <w:pPr>
        <w:suppressAutoHyphens w:val="0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2. Kontrola plnění úkolů z minulých zasedání:</w:t>
      </w:r>
    </w:p>
    <w:p w14:paraId="6D759044" w14:textId="77777777" w:rsidR="00CA160C" w:rsidRPr="00CA160C" w:rsidRDefault="00CA160C" w:rsidP="00CA160C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Opravy komunikací ve Zlaté 1 budou probíhat dle plánu v září a říjnu 2025.</w:t>
      </w:r>
    </w:p>
    <w:p w14:paraId="522C74FE" w14:textId="77777777" w:rsidR="00CA160C" w:rsidRPr="00CA160C" w:rsidRDefault="00CA160C" w:rsidP="00CA160C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Postřik chodníků herbicidem a následné odstranění plevele – provedeno částečně pracovníkem údržby.</w:t>
      </w:r>
    </w:p>
    <w:p w14:paraId="0E910A85" w14:textId="77777777" w:rsidR="00CA160C" w:rsidRPr="00CA160C" w:rsidRDefault="00CA160C" w:rsidP="00CA160C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Kontejnery na </w:t>
      </w:r>
      <w:proofErr w:type="spellStart"/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TetraPack</w:t>
      </w:r>
      <w:proofErr w:type="spellEnd"/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– výbor stále čeká na reakci obecního úřadu.</w:t>
      </w:r>
    </w:p>
    <w:p w14:paraId="6D4D466A" w14:textId="77777777" w:rsidR="00CA160C" w:rsidRPr="00CA160C" w:rsidRDefault="00CA160C" w:rsidP="00CA160C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Nutnost zvýšit četnost vývozu kontejneru na textil – opakovaný výskyt odpadu mimo kontejner.</w:t>
      </w:r>
    </w:p>
    <w:p w14:paraId="48932FE4" w14:textId="3FA9DDEE" w:rsidR="00CA160C" w:rsidRPr="00CA160C" w:rsidRDefault="00CA160C" w:rsidP="00CA160C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Instalace kamery </w:t>
      </w:r>
      <w:r w:rsidR="0025547B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u vodárny 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proběhla, avšak nebyl zajištěn odvoz bioodpadu a chybí informační cedule upozorňující, že se nejedná o skládku a prostor je monitorován – trvá.</w:t>
      </w:r>
    </w:p>
    <w:p w14:paraId="51A12082" w14:textId="77777777" w:rsidR="00CA160C" w:rsidRPr="00CA160C" w:rsidRDefault="00CA160C" w:rsidP="00CA160C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Nefunkční zobrazování nové sekce webu na mobilních zařízeních – nutno dořešit s Ing. </w:t>
      </w:r>
      <w:proofErr w:type="spellStart"/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Mezihorákem</w:t>
      </w:r>
      <w:proofErr w:type="spellEnd"/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– trvá.</w:t>
      </w:r>
    </w:p>
    <w:p w14:paraId="2D68FD89" w14:textId="77777777" w:rsidR="00CA160C" w:rsidRPr="00CA160C" w:rsidRDefault="00CA160C" w:rsidP="00CA160C">
      <w:pPr>
        <w:suppressAutoHyphens w:val="0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3. Diskuze nad aktuálními tématy a návrhy doporučení pro zastupitelstvo:</w:t>
      </w:r>
    </w:p>
    <w:p w14:paraId="2FD3303C" w14:textId="1833D220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Zápis z jednání dne 29. 7. 2025 bude zaslán k uveřejnění bez přílohy.</w:t>
      </w:r>
      <w:r w:rsidR="0091768A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Bylo již provedeno.</w:t>
      </w:r>
    </w:p>
    <w:p w14:paraId="53EE41DE" w14:textId="38C9B13C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Akce </w:t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Setkání generací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plánovaná na 20. 9. 2025 se nebude konat z důvodu probíhajících oprav komunikací. Výbor doporučuje konání akce přesunout na jaro 2026 s možností rozdělení programu na více samostatných částí (vítání občánků, kulturní akce, oslava životních jubileí).</w:t>
      </w:r>
      <w:r w:rsidR="0064406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Bylo odsouhlase</w:t>
      </w:r>
      <w:r w:rsidR="00594673">
        <w:rPr>
          <w:rFonts w:ascii="Times New Roman" w:eastAsia="Times New Roman" w:hAnsi="Times New Roman" w:cs="Times New Roman"/>
          <w:kern w:val="0"/>
          <w:lang w:eastAsia="cs-CZ" w:bidi="ar-SA"/>
        </w:rPr>
        <w:t>n</w:t>
      </w:r>
      <w:r w:rsidR="00644065">
        <w:rPr>
          <w:rFonts w:ascii="Times New Roman" w:eastAsia="Times New Roman" w:hAnsi="Times New Roman" w:cs="Times New Roman"/>
          <w:kern w:val="0"/>
          <w:lang w:eastAsia="cs-CZ" w:bidi="ar-SA"/>
        </w:rPr>
        <w:t>o.</w:t>
      </w:r>
    </w:p>
    <w:p w14:paraId="7661B3D7" w14:textId="4506F651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Výbor </w:t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ne</w:t>
      </w:r>
      <w:r w:rsidR="00594673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doporučuje</w:t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 xml:space="preserve"> zvýšení příspěvku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na dopravu dětí do předškolních zařízení s ohledem na aktuální rozpočtové priority obce. Předsedkyně výboru připraví informaci pro rodiče k uveřejnění na webových stránkách obce.</w:t>
      </w:r>
    </w:p>
    <w:p w14:paraId="1D3D4947" w14:textId="77777777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Výbor doporučuje </w:t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umístit koš na psí exkrementy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ve Zlaté 1 do prostoru u tříděného odpadu.</w:t>
      </w:r>
    </w:p>
    <w:p w14:paraId="5330DA2B" w14:textId="6DDFAAF0" w:rsidR="00CA160C" w:rsidRPr="00594673" w:rsidRDefault="00594673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Doporučujeme zvýšit</w:t>
      </w:r>
      <w:r w:rsidR="00CA160C"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 xml:space="preserve"> frekvenci vývozu kontejneru na textil</w:t>
      </w:r>
      <w:r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 xml:space="preserve"> </w:t>
      </w:r>
      <w:r w:rsidRPr="00594673">
        <w:rPr>
          <w:rFonts w:ascii="Times New Roman" w:eastAsia="Times New Roman" w:hAnsi="Times New Roman" w:cs="Times New Roman"/>
          <w:bCs/>
          <w:kern w:val="0"/>
          <w:lang w:eastAsia="cs-CZ" w:bidi="ar-SA"/>
        </w:rPr>
        <w:t xml:space="preserve">viz fotodokumentace na WhatsApp. </w:t>
      </w:r>
    </w:p>
    <w:p w14:paraId="142E985D" w14:textId="77777777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Posekat trávu a uklidit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v okolí kontejnerových stanovišť v celé obci.</w:t>
      </w:r>
    </w:p>
    <w:p w14:paraId="5A97DB1C" w14:textId="77777777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V případě výstavby altánu v novém parku výbor doporučuje, aby </w:t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část prostoru pro sezení byla chráněna proti větru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(částečně uzavřená konstrukce).</w:t>
      </w:r>
    </w:p>
    <w:p w14:paraId="0EBDAB46" w14:textId="72B3C44E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lastRenderedPageBreak/>
        <w:t>Diskuze k prostoru u vodárny – nutné odstranit plevel, koberce, textilie, a řešit průchod přes soukromý pozemek.</w:t>
      </w:r>
      <w:r w:rsidR="00594673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Vzhledem k tomu, že někteří členové výboru tuto část nenavštěvují a nebyli se situací seznámeni, bylo domluveno, že ZB zhotoví fotodokumentaci a zašle členům výboru. Bylo tak provedeno dne 28.8.2025 na WhatsApp. Některé textilie odstranil již během dopoledne SN, za což mu děkujeme. </w:t>
      </w:r>
    </w:p>
    <w:p w14:paraId="1D6057B3" w14:textId="52CB8D96" w:rsidR="00CA160C" w:rsidRPr="00CA160C" w:rsidRDefault="00594673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kern w:val="0"/>
          <w:lang w:eastAsia="cs-CZ" w:bidi="ar-SA"/>
        </w:rPr>
        <w:t>Dle sdělení ZB se ve</w:t>
      </w:r>
      <w:r w:rsidR="00CA160C"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 xml:space="preserve"> sportovním areálu v zimním období svítí, i když není využíván.</w:t>
      </w:r>
      <w:r w:rsidR="00CA160C"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K věci se vyjádřil SN.</w:t>
      </w:r>
      <w:r w:rsidR="00C7317B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Pravidelně osvětlení zapíná a vypíná.</w:t>
      </w:r>
    </w:p>
    <w:p w14:paraId="14113B82" w14:textId="79B5E9DB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Řešeno opakované </w:t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ukládání textilií v okolí stadionu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– SN dne 28. 8. 2025 </w:t>
      </w:r>
      <w:r w:rsidR="0025547B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všechny textilie 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odstranil.</w:t>
      </w:r>
      <w:r w:rsidR="00C7317B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Děkujeme za řešení obratem.</w:t>
      </w:r>
    </w:p>
    <w:p w14:paraId="742496A8" w14:textId="66E135F9" w:rsidR="00CA160C" w:rsidRP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Probíhá </w:t>
      </w:r>
      <w:r w:rsidR="00C7317B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zdárně </w:t>
      </w: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rekonstrukce staré buňky v areálu ČOV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, včetně nové elektroinstalace. </w:t>
      </w:r>
      <w:r w:rsidR="00C7317B">
        <w:rPr>
          <w:rFonts w:ascii="Times New Roman" w:eastAsia="Times New Roman" w:hAnsi="Times New Roman" w:cs="Times New Roman"/>
          <w:kern w:val="0"/>
          <w:lang w:eastAsia="cs-CZ" w:bidi="ar-SA"/>
        </w:rPr>
        <w:t>Bylo by dobré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pokračovat v likvidaci dalších odpadů umístěných za budovou ČOV a v jejím okolí.</w:t>
      </w:r>
    </w:p>
    <w:p w14:paraId="3AB4A038" w14:textId="5261E596" w:rsidR="00CA160C" w:rsidRDefault="00CA160C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Polní pěší cesta do Sluštic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– výbor nadále tuto iniciativu podporuje a očekává jednání mezi obcemi Sluštice a Zlatá a s vlastníky/hospodáři na dotčených pozemcích – trvá.</w:t>
      </w:r>
    </w:p>
    <w:p w14:paraId="10B19166" w14:textId="54A428EA" w:rsidR="00014560" w:rsidRPr="00CA160C" w:rsidRDefault="00014560" w:rsidP="00CA160C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Kontejnery na </w:t>
      </w:r>
      <w:proofErr w:type="spellStart"/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>TetraPack</w:t>
      </w:r>
      <w:proofErr w:type="spellEnd"/>
      <w:r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by bylo vhodné umístit Ke Křížku </w:t>
      </w:r>
    </w:p>
    <w:p w14:paraId="6B6F7D0E" w14:textId="77777777" w:rsidR="00CA160C" w:rsidRPr="00CA160C" w:rsidRDefault="00CA160C" w:rsidP="00CA160C">
      <w:pPr>
        <w:suppressAutoHyphens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  <w:t>6. Závěr</w:t>
      </w:r>
    </w:p>
    <w:p w14:paraId="2F1D65F7" w14:textId="1B3667CE" w:rsidR="00CA160C" w:rsidRPr="007E08DF" w:rsidRDefault="00CA160C" w:rsidP="00CA160C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Další schůzka výboru se uskuteční v úterý </w:t>
      </w:r>
      <w:r w:rsidR="007E08DF" w:rsidRPr="007E08DF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9.</w:t>
      </w:r>
      <w:r w:rsidRPr="007E08DF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 xml:space="preserve"> září 2025 od 17</w:t>
      </w:r>
      <w:r w:rsidR="007E08DF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 xml:space="preserve">. </w:t>
      </w:r>
      <w:r w:rsidRPr="007E08DF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30</w:t>
      </w:r>
      <w:r w:rsidR="007E08DF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 xml:space="preserve"> hodin</w:t>
      </w:r>
      <w:r w:rsidRPr="007E08DF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.</w:t>
      </w:r>
    </w:p>
    <w:p w14:paraId="7071002C" w14:textId="77777777" w:rsidR="00CA160C" w:rsidRPr="00CA160C" w:rsidRDefault="00CA160C" w:rsidP="00CA160C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Zapsala: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br/>
        <w:t>PhDr. Ivanka Kohoutová, Ph.D.</w:t>
      </w:r>
    </w:p>
    <w:p w14:paraId="3A20944B" w14:textId="77777777" w:rsidR="00CA160C" w:rsidRPr="00CA160C" w:rsidRDefault="00CA160C" w:rsidP="00CA160C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CA160C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Poznámka:</w:t>
      </w:r>
      <w:r w:rsidRPr="00CA160C">
        <w:rPr>
          <w:rFonts w:ascii="Times New Roman" w:eastAsia="Times New Roman" w:hAnsi="Times New Roman" w:cs="Times New Roman"/>
          <w:kern w:val="0"/>
          <w:lang w:eastAsia="cs-CZ" w:bidi="ar-SA"/>
        </w:rPr>
        <w:br/>
        <w:t>Zápis bude po zapracování připomínek členů výboru předložen Zastupitelstvu obce Zlatá.</w:t>
      </w:r>
    </w:p>
    <w:p w14:paraId="0EE5C1EA" w14:textId="74825E34" w:rsidR="00CA160C" w:rsidRPr="00CA160C" w:rsidRDefault="00CA160C" w:rsidP="00CA160C">
      <w:pPr>
        <w:suppressAutoHyphens w:val="0"/>
        <w:rPr>
          <w:rFonts w:ascii="Times New Roman" w:eastAsia="Times New Roman" w:hAnsi="Times New Roman" w:cs="Times New Roman"/>
          <w:kern w:val="0"/>
          <w:lang w:eastAsia="cs-CZ" w:bidi="ar-SA"/>
        </w:rPr>
      </w:pPr>
    </w:p>
    <w:p w14:paraId="1AAC675C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78A905AB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70593C29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22890D25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29A830F6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0B424B28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763699CF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46191C4A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79C38105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285545A2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114E673F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0FB57654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0B93AFAA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5430DF4D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24F5061F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684187BA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7A8435EA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769AEC61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1AB35B7F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755FAD50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0274AFCA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7B792A7A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54C83A38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436E6817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6871CBD1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03B21D27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3A75533C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215DC526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14FFEC62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05D2E019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437803EE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0142D952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65146746" w14:textId="77777777" w:rsidR="00CA160C" w:rsidRDefault="00CA160C">
      <w:pPr>
        <w:pStyle w:val="Default"/>
        <w:jc w:val="center"/>
        <w:rPr>
          <w:sz w:val="22"/>
          <w:szCs w:val="22"/>
        </w:rPr>
      </w:pPr>
    </w:p>
    <w:p w14:paraId="332EF8D6" w14:textId="77777777" w:rsidR="00CA160C" w:rsidRDefault="00CA160C">
      <w:pPr>
        <w:pStyle w:val="Default"/>
        <w:jc w:val="center"/>
        <w:rPr>
          <w:sz w:val="22"/>
          <w:szCs w:val="22"/>
        </w:rPr>
      </w:pPr>
    </w:p>
    <w:sectPr w:rsidR="00CA160C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348"/>
    <w:multiLevelType w:val="hybridMultilevel"/>
    <w:tmpl w:val="B5C83A60"/>
    <w:lvl w:ilvl="0" w:tplc="040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31B3665F"/>
    <w:multiLevelType w:val="hybridMultilevel"/>
    <w:tmpl w:val="24566FA0"/>
    <w:lvl w:ilvl="0" w:tplc="040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3E297B29"/>
    <w:multiLevelType w:val="multilevel"/>
    <w:tmpl w:val="4B58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62FAD"/>
    <w:multiLevelType w:val="multilevel"/>
    <w:tmpl w:val="7234A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963F74"/>
    <w:multiLevelType w:val="multilevel"/>
    <w:tmpl w:val="17C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31156"/>
    <w:multiLevelType w:val="multilevel"/>
    <w:tmpl w:val="82A45FF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F9F5136"/>
    <w:multiLevelType w:val="multilevel"/>
    <w:tmpl w:val="9D6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D4"/>
    <w:rsid w:val="00014560"/>
    <w:rsid w:val="001A191F"/>
    <w:rsid w:val="0025547B"/>
    <w:rsid w:val="002F1CD4"/>
    <w:rsid w:val="003F6E4B"/>
    <w:rsid w:val="00462F25"/>
    <w:rsid w:val="005546EE"/>
    <w:rsid w:val="00594673"/>
    <w:rsid w:val="00644065"/>
    <w:rsid w:val="00720529"/>
    <w:rsid w:val="00765C70"/>
    <w:rsid w:val="007E08DF"/>
    <w:rsid w:val="008400C9"/>
    <w:rsid w:val="008D37BD"/>
    <w:rsid w:val="0091768A"/>
    <w:rsid w:val="00A21F08"/>
    <w:rsid w:val="00C07269"/>
    <w:rsid w:val="00C7317B"/>
    <w:rsid w:val="00CA160C"/>
    <w:rsid w:val="00E55906"/>
    <w:rsid w:val="00F6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05EE"/>
  <w15:docId w15:val="{EB04CBB1-89CC-476D-B2D9-40F1B4DE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A160C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paragraph" w:styleId="Nadpis4">
    <w:name w:val="heading 4"/>
    <w:basedOn w:val="Normln"/>
    <w:link w:val="Nadpis4Char"/>
    <w:uiPriority w:val="9"/>
    <w:qFormat/>
    <w:rsid w:val="00CA160C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CA160C"/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rsid w:val="00CA160C"/>
    <w:rPr>
      <w:rFonts w:ascii="Times New Roman" w:eastAsia="Times New Roman" w:hAnsi="Times New Roman" w:cs="Times New Roman"/>
      <w:b/>
      <w:bCs/>
      <w:kern w:val="0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CA160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C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PhDr. et Mgr. Kohoutová Ivanka, Ph.D.</dc:creator>
  <cp:lastModifiedBy>Ivanka Kohoutová</cp:lastModifiedBy>
  <cp:revision>2</cp:revision>
  <dcterms:created xsi:type="dcterms:W3CDTF">2025-08-31T07:29:00Z</dcterms:created>
  <dcterms:modified xsi:type="dcterms:W3CDTF">2025-08-31T07:29:00Z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cs-CZ</dc:language>
  <dc:subject/>
  <dc:title/>
</cp:coreProperties>
</file>