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54E21" w:rsidRPr="00893344" w:rsidRDefault="00893344">
      <w:pPr>
        <w:suppressAutoHyphens w:val="0"/>
        <w:spacing w:beforeAutospacing="1" w:afterAutospacing="1"/>
        <w:jc w:val="center"/>
        <w:rPr>
          <w:rFonts w:ascii="Tahoma" w:eastAsia="Times New Roman" w:hAnsi="Tahoma" w:cs="Tahoma"/>
          <w:b/>
          <w:bCs/>
          <w:kern w:val="0"/>
          <w:u w:val="single"/>
          <w:lang w:eastAsia="cs-CZ" w:bidi="ar-SA"/>
        </w:rPr>
      </w:pPr>
      <w:r w:rsidRPr="00893344">
        <w:rPr>
          <w:rFonts w:ascii="Tahoma" w:eastAsia="Times New Roman" w:hAnsi="Tahoma" w:cs="Tahoma"/>
          <w:b/>
          <w:bCs/>
          <w:kern w:val="0"/>
          <w:u w:val="single"/>
          <w:lang w:eastAsia="cs-CZ" w:bidi="ar-SA"/>
        </w:rPr>
        <w:t>Zápis č. 7 z jednání Výboru pro školství, kulturu, sport a životní prostředí</w:t>
      </w:r>
      <w:r w:rsidRPr="00893344">
        <w:rPr>
          <w:rFonts w:ascii="Tahoma" w:eastAsia="Times New Roman" w:hAnsi="Tahoma" w:cs="Tahoma"/>
          <w:b/>
          <w:bCs/>
          <w:kern w:val="0"/>
          <w:u w:val="single"/>
          <w:lang w:eastAsia="cs-CZ" w:bidi="ar-SA"/>
        </w:rPr>
        <w:br/>
        <w:t>Zastupitelstva obce Zlatá</w:t>
      </w:r>
    </w:p>
    <w:p w:rsidR="00A54E21" w:rsidRDefault="00893344">
      <w:pPr>
        <w:suppressAutoHyphens w:val="0"/>
        <w:spacing w:beforeAutospacing="1" w:afterAutospacing="1"/>
        <w:rPr>
          <w:rFonts w:ascii="Tahoma" w:eastAsia="Times New Roman" w:hAnsi="Tahoma" w:cs="Tahoma"/>
          <w:kern w:val="0"/>
          <w:lang w:eastAsia="cs-CZ" w:bidi="ar-SA"/>
        </w:rPr>
      </w:pPr>
      <w:r>
        <w:rPr>
          <w:rFonts w:ascii="Tahoma" w:eastAsia="Times New Roman" w:hAnsi="Tahoma" w:cs="Tahoma"/>
          <w:b/>
          <w:bCs/>
          <w:kern w:val="0"/>
          <w:lang w:eastAsia="cs-CZ" w:bidi="ar-SA"/>
        </w:rPr>
        <w:t>Datum konání:</w:t>
      </w:r>
      <w:r>
        <w:rPr>
          <w:rFonts w:ascii="Tahoma" w:eastAsia="Times New Roman" w:hAnsi="Tahoma" w:cs="Tahoma"/>
          <w:kern w:val="0"/>
          <w:lang w:eastAsia="cs-CZ" w:bidi="ar-SA"/>
        </w:rPr>
        <w:t xml:space="preserve"> 9. září 2025</w:t>
      </w:r>
      <w:r>
        <w:rPr>
          <w:rFonts w:ascii="Tahoma" w:eastAsia="Times New Roman" w:hAnsi="Tahoma" w:cs="Tahoma"/>
          <w:kern w:val="0"/>
          <w:lang w:eastAsia="cs-CZ" w:bidi="ar-SA"/>
        </w:rPr>
        <w:br/>
        <w:t>Čas zahájení: 17:30</w:t>
      </w:r>
      <w:r>
        <w:rPr>
          <w:rFonts w:ascii="Tahoma" w:eastAsia="Times New Roman" w:hAnsi="Tahoma" w:cs="Tahoma"/>
          <w:kern w:val="0"/>
          <w:lang w:eastAsia="cs-CZ" w:bidi="ar-SA"/>
        </w:rPr>
        <w:br/>
        <w:t>Čas ukončení: 18:50</w:t>
      </w:r>
      <w:r>
        <w:rPr>
          <w:rFonts w:ascii="Tahoma" w:eastAsia="Times New Roman" w:hAnsi="Tahoma" w:cs="Tahoma"/>
          <w:kern w:val="0"/>
          <w:lang w:eastAsia="cs-CZ" w:bidi="ar-SA"/>
        </w:rPr>
        <w:br/>
        <w:t>Místo konání: Obecní úřad Zlatá</w:t>
      </w:r>
    </w:p>
    <w:p w:rsidR="00A54E21" w:rsidRDefault="00893344">
      <w:pPr>
        <w:suppressAutoHyphens w:val="0"/>
        <w:spacing w:beforeAutospacing="1" w:afterAutospacing="1"/>
        <w:rPr>
          <w:rFonts w:ascii="Tahoma" w:eastAsia="Times New Roman" w:hAnsi="Tahoma" w:cs="Tahoma"/>
          <w:kern w:val="0"/>
          <w:lang w:eastAsia="cs-CZ" w:bidi="ar-SA"/>
        </w:rPr>
      </w:pPr>
      <w:r>
        <w:rPr>
          <w:rFonts w:ascii="Tahoma" w:eastAsia="Times New Roman" w:hAnsi="Tahoma" w:cs="Tahoma"/>
          <w:b/>
          <w:bCs/>
          <w:kern w:val="0"/>
          <w:lang w:eastAsia="cs-CZ" w:bidi="ar-SA"/>
        </w:rPr>
        <w:t>Přítomni:</w:t>
      </w:r>
      <w:r>
        <w:rPr>
          <w:rFonts w:ascii="Tahoma" w:eastAsia="Times New Roman" w:hAnsi="Tahoma" w:cs="Tahoma"/>
          <w:kern w:val="0"/>
          <w:lang w:eastAsia="cs-CZ" w:bidi="ar-SA"/>
        </w:rPr>
        <w:t xml:space="preserve"> Michaela Petráčková (MP), Jan Horký (JH), Stanislav Novotný (SN), Lucie Černá (LČ), Miroslav Šula (MŠ)</w:t>
      </w:r>
      <w:r>
        <w:rPr>
          <w:rFonts w:ascii="Tahoma" w:eastAsia="Times New Roman" w:hAnsi="Tahoma" w:cs="Tahoma"/>
          <w:kern w:val="0"/>
          <w:lang w:eastAsia="cs-CZ" w:bidi="ar-SA"/>
        </w:rPr>
        <w:br/>
        <w:t>Celkem přítomno: 5 členů výboru – výbor je usnášeníschopný.</w:t>
      </w:r>
    </w:p>
    <w:p w:rsidR="00A54E21" w:rsidRDefault="00893344">
      <w:pPr>
        <w:suppressAutoHyphens w:val="0"/>
        <w:spacing w:beforeAutospacing="1" w:afterAutospacing="1"/>
        <w:rPr>
          <w:rFonts w:ascii="Tahoma" w:eastAsia="Times New Roman" w:hAnsi="Tahoma" w:cs="Tahoma"/>
          <w:kern w:val="0"/>
          <w:lang w:eastAsia="cs-CZ" w:bidi="ar-SA"/>
        </w:rPr>
      </w:pPr>
      <w:r>
        <w:rPr>
          <w:rFonts w:ascii="Tahoma" w:eastAsia="Times New Roman" w:hAnsi="Tahoma" w:cs="Tahoma"/>
          <w:b/>
          <w:bCs/>
          <w:kern w:val="0"/>
          <w:lang w:eastAsia="cs-CZ" w:bidi="ar-SA"/>
        </w:rPr>
        <w:t>Omluveni:</w:t>
      </w:r>
      <w:r>
        <w:rPr>
          <w:rFonts w:ascii="Tahoma" w:eastAsia="Times New Roman" w:hAnsi="Tahoma" w:cs="Tahoma"/>
          <w:kern w:val="0"/>
          <w:lang w:eastAsia="cs-CZ" w:bidi="ar-SA"/>
        </w:rPr>
        <w:t xml:space="preserve"> Ivanka </w:t>
      </w:r>
      <w:proofErr w:type="gramStart"/>
      <w:r>
        <w:rPr>
          <w:rFonts w:ascii="Tahoma" w:eastAsia="Times New Roman" w:hAnsi="Tahoma" w:cs="Tahoma"/>
          <w:kern w:val="0"/>
          <w:lang w:eastAsia="cs-CZ" w:bidi="ar-SA"/>
        </w:rPr>
        <w:t>Kohoutová - nemoc</w:t>
      </w:r>
      <w:proofErr w:type="gramEnd"/>
      <w:r>
        <w:rPr>
          <w:rFonts w:ascii="Tahoma" w:eastAsia="Times New Roman" w:hAnsi="Tahoma" w:cs="Tahoma"/>
          <w:kern w:val="0"/>
          <w:lang w:eastAsia="cs-CZ" w:bidi="ar-SA"/>
        </w:rPr>
        <w:t xml:space="preserve">, Zuzana Binarová </w:t>
      </w:r>
      <w:proofErr w:type="gramStart"/>
      <w:r>
        <w:rPr>
          <w:rFonts w:ascii="Tahoma" w:eastAsia="Times New Roman" w:hAnsi="Tahoma" w:cs="Tahoma"/>
          <w:kern w:val="0"/>
          <w:lang w:eastAsia="cs-CZ" w:bidi="ar-SA"/>
        </w:rPr>
        <w:t>- ?</w:t>
      </w:r>
      <w:proofErr w:type="gramEnd"/>
    </w:p>
    <w:p w:rsidR="00A54E21" w:rsidRDefault="00893344">
      <w:pPr>
        <w:suppressAutoHyphens w:val="0"/>
        <w:spacing w:beforeAutospacing="1" w:afterAutospacing="1"/>
        <w:outlineLvl w:val="2"/>
        <w:rPr>
          <w:rFonts w:ascii="Tahoma" w:eastAsia="Times New Roman" w:hAnsi="Tahoma" w:cs="Tahoma"/>
          <w:b/>
          <w:bCs/>
          <w:kern w:val="0"/>
          <w:sz w:val="27"/>
          <w:szCs w:val="27"/>
          <w:lang w:eastAsia="cs-CZ" w:bidi="ar-SA"/>
        </w:rPr>
      </w:pPr>
      <w:r>
        <w:rPr>
          <w:rFonts w:ascii="Tahoma" w:eastAsia="Times New Roman" w:hAnsi="Tahoma" w:cs="Tahoma"/>
          <w:b/>
          <w:bCs/>
          <w:kern w:val="0"/>
          <w:sz w:val="27"/>
          <w:szCs w:val="27"/>
          <w:lang w:eastAsia="cs-CZ" w:bidi="ar-SA"/>
        </w:rPr>
        <w:t>Program jednání:</w:t>
      </w:r>
    </w:p>
    <w:p w:rsidR="00A54E21" w:rsidRDefault="00893344">
      <w:pPr>
        <w:suppressAutoHyphens w:val="0"/>
        <w:spacing w:beforeAutospacing="1" w:afterAutospacing="1"/>
        <w:outlineLvl w:val="3"/>
        <w:rPr>
          <w:rFonts w:ascii="Tahoma" w:eastAsia="Times New Roman" w:hAnsi="Tahoma" w:cs="Tahoma"/>
          <w:b/>
          <w:bCs/>
          <w:kern w:val="0"/>
          <w:lang w:eastAsia="cs-CZ" w:bidi="ar-SA"/>
        </w:rPr>
      </w:pPr>
      <w:r>
        <w:rPr>
          <w:rFonts w:ascii="Tahoma" w:eastAsia="Times New Roman" w:hAnsi="Tahoma" w:cs="Tahoma"/>
          <w:b/>
          <w:bCs/>
          <w:kern w:val="0"/>
          <w:lang w:eastAsia="cs-CZ" w:bidi="ar-SA"/>
        </w:rPr>
        <w:t>1. Zahájení jednání</w:t>
      </w:r>
    </w:p>
    <w:p w:rsidR="00A54E21" w:rsidRDefault="00893344">
      <w:pPr>
        <w:numPr>
          <w:ilvl w:val="0"/>
          <w:numId w:val="1"/>
        </w:numPr>
        <w:tabs>
          <w:tab w:val="clear" w:pos="720"/>
          <w:tab w:val="left" w:pos="1069"/>
        </w:tabs>
        <w:suppressAutoHyphens w:val="0"/>
        <w:spacing w:beforeAutospacing="1"/>
        <w:rPr>
          <w:rFonts w:ascii="Tahoma" w:eastAsia="Times New Roman" w:hAnsi="Tahoma" w:cs="Tahoma"/>
          <w:kern w:val="0"/>
          <w:lang w:eastAsia="cs-CZ" w:bidi="ar-SA"/>
        </w:rPr>
      </w:pPr>
      <w:r>
        <w:rPr>
          <w:rFonts w:ascii="Tahoma" w:eastAsia="Times New Roman" w:hAnsi="Tahoma" w:cs="Tahoma"/>
          <w:kern w:val="0"/>
          <w:lang w:eastAsia="cs-CZ" w:bidi="ar-SA"/>
        </w:rPr>
        <w:t>Přivítání přítomných (JH), který zastupuje předsedkyni výboru na dnešním zasedání.</w:t>
      </w:r>
    </w:p>
    <w:p w:rsidR="00A54E21" w:rsidRDefault="00893344">
      <w:pPr>
        <w:numPr>
          <w:ilvl w:val="0"/>
          <w:numId w:val="1"/>
        </w:numPr>
        <w:tabs>
          <w:tab w:val="clear" w:pos="720"/>
          <w:tab w:val="left" w:pos="1069"/>
        </w:tabs>
        <w:suppressAutoHyphens w:val="0"/>
        <w:spacing w:afterAutospacing="1"/>
        <w:rPr>
          <w:rFonts w:ascii="Tahoma" w:eastAsia="Times New Roman" w:hAnsi="Tahoma" w:cs="Tahoma"/>
          <w:kern w:val="0"/>
          <w:lang w:eastAsia="cs-CZ" w:bidi="ar-SA"/>
        </w:rPr>
      </w:pPr>
      <w:r>
        <w:rPr>
          <w:rFonts w:ascii="Tahoma" w:eastAsia="Times New Roman" w:hAnsi="Tahoma" w:cs="Tahoma"/>
          <w:kern w:val="0"/>
          <w:lang w:eastAsia="cs-CZ" w:bidi="ar-SA"/>
        </w:rPr>
        <w:t>Seznámení s programem jednání.</w:t>
      </w:r>
    </w:p>
    <w:p w:rsidR="00A54E21" w:rsidRDefault="00893344">
      <w:pPr>
        <w:suppressAutoHyphens w:val="0"/>
        <w:spacing w:beforeAutospacing="1" w:afterAutospacing="1"/>
        <w:outlineLvl w:val="3"/>
        <w:rPr>
          <w:rFonts w:ascii="Tahoma" w:eastAsia="Times New Roman" w:hAnsi="Tahoma" w:cs="Tahoma"/>
          <w:b/>
          <w:bCs/>
          <w:kern w:val="0"/>
          <w:lang w:eastAsia="cs-CZ" w:bidi="ar-SA"/>
        </w:rPr>
      </w:pPr>
      <w:r>
        <w:rPr>
          <w:rFonts w:ascii="Tahoma" w:eastAsia="Times New Roman" w:hAnsi="Tahoma" w:cs="Tahoma"/>
          <w:b/>
          <w:bCs/>
          <w:kern w:val="0"/>
          <w:lang w:eastAsia="cs-CZ" w:bidi="ar-SA"/>
        </w:rPr>
        <w:t xml:space="preserve">2. Kontrola plnění úkolů z minulých zasedání, </w:t>
      </w:r>
      <w:r>
        <w:rPr>
          <w:rFonts w:ascii="Tahoma" w:eastAsia="Times New Roman" w:hAnsi="Tahoma" w:cs="Tahoma"/>
          <w:b/>
          <w:bCs/>
          <w:kern w:val="0"/>
          <w:u w:val="single"/>
          <w:lang w:eastAsia="cs-CZ" w:bidi="ar-SA"/>
        </w:rPr>
        <w:t>zatím nevyřešené úkoly</w:t>
      </w:r>
      <w:r>
        <w:rPr>
          <w:rFonts w:ascii="Tahoma" w:eastAsia="Times New Roman" w:hAnsi="Tahoma" w:cs="Tahoma"/>
          <w:b/>
          <w:bCs/>
          <w:kern w:val="0"/>
          <w:lang w:eastAsia="cs-CZ" w:bidi="ar-SA"/>
        </w:rPr>
        <w:t>:</w:t>
      </w:r>
    </w:p>
    <w:p w:rsidR="00A54E21" w:rsidRDefault="00893344">
      <w:pPr>
        <w:numPr>
          <w:ilvl w:val="0"/>
          <w:numId w:val="2"/>
        </w:numPr>
        <w:tabs>
          <w:tab w:val="clear" w:pos="720"/>
          <w:tab w:val="left" w:pos="1069"/>
        </w:tabs>
        <w:suppressAutoHyphens w:val="0"/>
        <w:spacing w:beforeAutospacing="1"/>
        <w:rPr>
          <w:rFonts w:ascii="Tahoma" w:eastAsia="Times New Roman" w:hAnsi="Tahoma" w:cs="Tahoma"/>
          <w:kern w:val="0"/>
          <w:lang w:eastAsia="cs-CZ" w:bidi="ar-SA"/>
        </w:rPr>
      </w:pPr>
      <w:r>
        <w:rPr>
          <w:rFonts w:ascii="Tahoma" w:eastAsia="Times New Roman" w:hAnsi="Tahoma" w:cs="Tahoma"/>
          <w:kern w:val="0"/>
          <w:lang w:eastAsia="cs-CZ" w:bidi="ar-SA"/>
        </w:rPr>
        <w:t xml:space="preserve">Kontejnery na </w:t>
      </w:r>
      <w:proofErr w:type="spellStart"/>
      <w:r>
        <w:rPr>
          <w:rFonts w:ascii="Tahoma" w:eastAsia="Times New Roman" w:hAnsi="Tahoma" w:cs="Tahoma"/>
          <w:kern w:val="0"/>
          <w:lang w:eastAsia="cs-CZ" w:bidi="ar-SA"/>
        </w:rPr>
        <w:t>TetraPack</w:t>
      </w:r>
      <w:proofErr w:type="spellEnd"/>
      <w:r>
        <w:rPr>
          <w:rFonts w:ascii="Tahoma" w:eastAsia="Times New Roman" w:hAnsi="Tahoma" w:cs="Tahoma"/>
          <w:kern w:val="0"/>
          <w:lang w:eastAsia="cs-CZ" w:bidi="ar-SA"/>
        </w:rPr>
        <w:t xml:space="preserve"> doporučujeme umístit ke kontejnerům s tříděným odpadem u autoservisu – výbor stále čeká na reakci obecního úřadu. </w:t>
      </w:r>
    </w:p>
    <w:p w:rsidR="00A54E21" w:rsidRDefault="00893344">
      <w:pPr>
        <w:numPr>
          <w:ilvl w:val="0"/>
          <w:numId w:val="2"/>
        </w:numPr>
        <w:tabs>
          <w:tab w:val="clear" w:pos="720"/>
          <w:tab w:val="left" w:pos="1069"/>
        </w:tabs>
        <w:suppressAutoHyphens w:val="0"/>
        <w:rPr>
          <w:rFonts w:ascii="Tahoma" w:eastAsia="Times New Roman" w:hAnsi="Tahoma" w:cs="Tahoma"/>
          <w:kern w:val="0"/>
          <w:lang w:eastAsia="cs-CZ" w:bidi="ar-SA"/>
        </w:rPr>
      </w:pPr>
      <w:r>
        <w:rPr>
          <w:rFonts w:ascii="Tahoma" w:eastAsia="Times New Roman" w:hAnsi="Tahoma" w:cs="Tahoma"/>
          <w:kern w:val="0"/>
          <w:lang w:eastAsia="cs-CZ" w:bidi="ar-SA"/>
        </w:rPr>
        <w:t xml:space="preserve">Nutnost zvýšit četnost vývozu kontejneru na textil – opakovaný výskyt odpadu mimo kontejner. </w:t>
      </w:r>
    </w:p>
    <w:p w:rsidR="00A54E21" w:rsidRDefault="00893344">
      <w:pPr>
        <w:numPr>
          <w:ilvl w:val="0"/>
          <w:numId w:val="2"/>
        </w:numPr>
        <w:tabs>
          <w:tab w:val="clear" w:pos="720"/>
          <w:tab w:val="left" w:pos="1069"/>
        </w:tabs>
        <w:suppressAutoHyphens w:val="0"/>
        <w:rPr>
          <w:rFonts w:ascii="Tahoma" w:eastAsia="Times New Roman" w:hAnsi="Tahoma" w:cs="Tahoma"/>
          <w:kern w:val="0"/>
          <w:lang w:eastAsia="cs-CZ" w:bidi="ar-SA"/>
        </w:rPr>
      </w:pPr>
      <w:r>
        <w:rPr>
          <w:rFonts w:ascii="Tahoma" w:eastAsia="Times New Roman" w:hAnsi="Tahoma" w:cs="Tahoma"/>
          <w:kern w:val="0"/>
          <w:lang w:eastAsia="cs-CZ" w:bidi="ar-SA"/>
        </w:rPr>
        <w:t>Instalace kamery u vodárny proběhla (hotovo), avšak nebyl zajištěn odvoz bioodpadu a chybí informační cedule upozorňující, že se nejedná o skládku a prostor je monitorován – trvá.</w:t>
      </w:r>
    </w:p>
    <w:p w:rsidR="00A54E21" w:rsidRDefault="00893344">
      <w:pPr>
        <w:numPr>
          <w:ilvl w:val="0"/>
          <w:numId w:val="2"/>
        </w:numPr>
        <w:tabs>
          <w:tab w:val="clear" w:pos="720"/>
          <w:tab w:val="left" w:pos="1069"/>
        </w:tabs>
        <w:suppressAutoHyphens w:val="0"/>
        <w:rPr>
          <w:rFonts w:ascii="Tahoma" w:eastAsia="Times New Roman" w:hAnsi="Tahoma" w:cs="Tahoma"/>
          <w:kern w:val="0"/>
          <w:lang w:eastAsia="cs-CZ" w:bidi="ar-SA"/>
        </w:rPr>
      </w:pPr>
      <w:r>
        <w:rPr>
          <w:rFonts w:ascii="Tahoma" w:eastAsia="Times New Roman" w:hAnsi="Tahoma" w:cs="Tahoma"/>
          <w:kern w:val="0"/>
          <w:lang w:eastAsia="cs-CZ" w:bidi="ar-SA"/>
        </w:rPr>
        <w:t xml:space="preserve">Nefunkční zobrazování nové sekce webu na mobilních zařízeních – nutno dořešit s Ing. </w:t>
      </w:r>
      <w:proofErr w:type="spellStart"/>
      <w:r>
        <w:rPr>
          <w:rFonts w:ascii="Tahoma" w:eastAsia="Times New Roman" w:hAnsi="Tahoma" w:cs="Tahoma"/>
          <w:kern w:val="0"/>
          <w:lang w:eastAsia="cs-CZ" w:bidi="ar-SA"/>
        </w:rPr>
        <w:t>Mezihorákem</w:t>
      </w:r>
      <w:proofErr w:type="spellEnd"/>
      <w:r>
        <w:rPr>
          <w:rFonts w:ascii="Tahoma" w:eastAsia="Times New Roman" w:hAnsi="Tahoma" w:cs="Tahoma"/>
          <w:kern w:val="0"/>
          <w:lang w:eastAsia="cs-CZ" w:bidi="ar-SA"/>
        </w:rPr>
        <w:t xml:space="preserve"> – trvá. Tento problém projednal osobně SN s Martinem </w:t>
      </w:r>
      <w:proofErr w:type="spellStart"/>
      <w:r>
        <w:rPr>
          <w:rFonts w:ascii="Tahoma" w:eastAsia="Times New Roman" w:hAnsi="Tahoma" w:cs="Tahoma"/>
          <w:kern w:val="0"/>
          <w:lang w:eastAsia="cs-CZ" w:bidi="ar-SA"/>
        </w:rPr>
        <w:t>Mezihorákem</w:t>
      </w:r>
      <w:proofErr w:type="spellEnd"/>
      <w:r>
        <w:rPr>
          <w:rFonts w:ascii="Tahoma" w:eastAsia="Times New Roman" w:hAnsi="Tahoma" w:cs="Tahoma"/>
          <w:kern w:val="0"/>
          <w:lang w:eastAsia="cs-CZ" w:bidi="ar-SA"/>
        </w:rPr>
        <w:t xml:space="preserve">. Martin bude neprodleně řešit, zaurgujeme (JH a SN) na zítřejším pracovním jednání zastupitelstva (10.9.2025). </w:t>
      </w:r>
    </w:p>
    <w:p w:rsidR="00A54E21" w:rsidRDefault="00893344">
      <w:pPr>
        <w:pStyle w:val="Odstavecseseznamem"/>
        <w:numPr>
          <w:ilvl w:val="0"/>
          <w:numId w:val="2"/>
        </w:numPr>
        <w:rPr>
          <w:rFonts w:ascii="Tahoma" w:eastAsia="Times New Roman" w:hAnsi="Tahoma" w:cs="Tahoma"/>
          <w:kern w:val="0"/>
          <w:szCs w:val="24"/>
          <w:lang w:eastAsia="cs-CZ" w:bidi="ar-SA"/>
        </w:rPr>
      </w:pPr>
      <w:r>
        <w:rPr>
          <w:rFonts w:ascii="Tahoma" w:eastAsia="Times New Roman" w:hAnsi="Tahoma" w:cs="Tahoma"/>
          <w:kern w:val="0"/>
          <w:szCs w:val="24"/>
          <w:lang w:eastAsia="cs-CZ" w:bidi="ar-SA"/>
        </w:rPr>
        <w:t>Polní pěší cesta do Sluštic – výbor nadále tuto iniciativu podporuje a očekává jednání mezi obcemi Sluštice a Zlatá i s vlastníky/hospodáři na dotčených pozemcích – trvá.</w:t>
      </w:r>
    </w:p>
    <w:p w:rsidR="00A54E21" w:rsidRDefault="00893344">
      <w:pPr>
        <w:numPr>
          <w:ilvl w:val="0"/>
          <w:numId w:val="2"/>
        </w:numPr>
        <w:tabs>
          <w:tab w:val="clear" w:pos="720"/>
        </w:tabs>
        <w:suppressAutoHyphens w:val="0"/>
        <w:rPr>
          <w:rFonts w:ascii="Tahoma" w:eastAsia="Times New Roman" w:hAnsi="Tahoma" w:cs="Tahoma"/>
          <w:kern w:val="0"/>
          <w:lang w:eastAsia="cs-CZ" w:bidi="ar-SA"/>
        </w:rPr>
      </w:pPr>
      <w:r>
        <w:rPr>
          <w:rFonts w:ascii="Tahoma" w:eastAsia="Times New Roman" w:hAnsi="Tahoma" w:cs="Tahoma"/>
          <w:kern w:val="0"/>
          <w:lang w:eastAsia="cs-CZ" w:bidi="ar-SA"/>
        </w:rPr>
        <w:t>Výbor doporučuje umístit koš na psí exkrementy ve Zlaté 1 do prostoru u tříděného odpadu.</w:t>
      </w:r>
    </w:p>
    <w:p w:rsidR="00A54E21" w:rsidRDefault="00893344">
      <w:pPr>
        <w:numPr>
          <w:ilvl w:val="0"/>
          <w:numId w:val="2"/>
        </w:numPr>
        <w:tabs>
          <w:tab w:val="clear" w:pos="720"/>
        </w:tabs>
        <w:suppressAutoHyphens w:val="0"/>
        <w:rPr>
          <w:rFonts w:ascii="Tahoma" w:eastAsia="Times New Roman" w:hAnsi="Tahoma" w:cs="Tahoma"/>
          <w:kern w:val="0"/>
          <w:lang w:eastAsia="cs-CZ" w:bidi="ar-SA"/>
        </w:rPr>
      </w:pPr>
      <w:r>
        <w:rPr>
          <w:rFonts w:ascii="Tahoma" w:eastAsia="Times New Roman" w:hAnsi="Tahoma" w:cs="Tahoma"/>
          <w:kern w:val="0"/>
          <w:lang w:eastAsia="cs-CZ" w:bidi="ar-SA"/>
        </w:rPr>
        <w:t xml:space="preserve">Doporučujeme zvýšit frekvenci vývozu kontejneru na textil viz fotodokumentace na WhatsApp. </w:t>
      </w:r>
    </w:p>
    <w:p w:rsidR="00A54E21" w:rsidRDefault="00893344">
      <w:pPr>
        <w:numPr>
          <w:ilvl w:val="0"/>
          <w:numId w:val="2"/>
        </w:numPr>
        <w:tabs>
          <w:tab w:val="clear" w:pos="720"/>
        </w:tabs>
        <w:suppressAutoHyphens w:val="0"/>
        <w:spacing w:afterAutospacing="1"/>
        <w:rPr>
          <w:rFonts w:ascii="Tahoma" w:eastAsia="Times New Roman" w:hAnsi="Tahoma" w:cs="Tahoma"/>
          <w:kern w:val="0"/>
          <w:lang w:eastAsia="cs-CZ" w:bidi="ar-SA"/>
        </w:rPr>
      </w:pPr>
      <w:r>
        <w:rPr>
          <w:rFonts w:ascii="Tahoma" w:eastAsia="Times New Roman" w:hAnsi="Tahoma" w:cs="Tahoma"/>
          <w:kern w:val="0"/>
          <w:lang w:eastAsia="cs-CZ" w:bidi="ar-SA"/>
        </w:rPr>
        <w:t>Posekat trávu/keře a uklidit v okolí kontejnerových stanovišť v celé obci.</w:t>
      </w:r>
    </w:p>
    <w:p w:rsidR="00A54E21" w:rsidRDefault="00A54E21">
      <w:pPr>
        <w:suppressAutoHyphens w:val="0"/>
        <w:spacing w:beforeAutospacing="1" w:afterAutospacing="1"/>
        <w:outlineLvl w:val="3"/>
        <w:rPr>
          <w:rFonts w:ascii="Tahoma" w:eastAsia="Times New Roman" w:hAnsi="Tahoma" w:cs="Tahoma"/>
          <w:b/>
          <w:bCs/>
          <w:kern w:val="0"/>
          <w:lang w:eastAsia="cs-CZ" w:bidi="ar-SA"/>
        </w:rPr>
      </w:pPr>
    </w:p>
    <w:p w:rsidR="00A54E21" w:rsidRDefault="00893344">
      <w:pPr>
        <w:suppressAutoHyphens w:val="0"/>
        <w:spacing w:beforeAutospacing="1" w:afterAutospacing="1"/>
        <w:outlineLvl w:val="3"/>
        <w:rPr>
          <w:rFonts w:ascii="Tahoma" w:eastAsia="Times New Roman" w:hAnsi="Tahoma" w:cs="Tahoma"/>
          <w:b/>
          <w:bCs/>
          <w:kern w:val="0"/>
          <w:lang w:eastAsia="cs-CZ" w:bidi="ar-SA"/>
        </w:rPr>
      </w:pPr>
      <w:r>
        <w:rPr>
          <w:rFonts w:ascii="Tahoma" w:eastAsia="Times New Roman" w:hAnsi="Tahoma" w:cs="Tahoma"/>
          <w:b/>
          <w:bCs/>
          <w:kern w:val="0"/>
          <w:lang w:eastAsia="cs-CZ" w:bidi="ar-SA"/>
        </w:rPr>
        <w:t>3. Diskuze nad aktuálními tématy a návrhy doporučení pro zastupitelstvo:</w:t>
      </w:r>
    </w:p>
    <w:p w:rsidR="00A54E21" w:rsidRDefault="00893344">
      <w:pPr>
        <w:numPr>
          <w:ilvl w:val="0"/>
          <w:numId w:val="3"/>
        </w:numPr>
        <w:tabs>
          <w:tab w:val="clear" w:pos="720"/>
          <w:tab w:val="left" w:pos="1069"/>
        </w:tabs>
        <w:suppressAutoHyphens w:val="0"/>
        <w:spacing w:beforeAutospacing="1" w:afterAutospacing="1"/>
        <w:rPr>
          <w:rFonts w:ascii="Tahoma" w:eastAsia="Times New Roman" w:hAnsi="Tahoma" w:cs="Tahoma"/>
          <w:kern w:val="0"/>
          <w:lang w:eastAsia="cs-CZ" w:bidi="ar-SA"/>
        </w:rPr>
      </w:pPr>
      <w:r>
        <w:rPr>
          <w:rFonts w:ascii="Tahoma" w:eastAsia="Times New Roman" w:hAnsi="Tahoma" w:cs="Tahoma"/>
          <w:kern w:val="0"/>
          <w:lang w:eastAsia="cs-CZ" w:bidi="ar-SA"/>
        </w:rPr>
        <w:t xml:space="preserve">V případě výstavby altánu v novém parku výbor doporučuje, aby </w:t>
      </w:r>
      <w:r>
        <w:rPr>
          <w:rFonts w:ascii="Tahoma" w:eastAsia="Times New Roman" w:hAnsi="Tahoma" w:cs="Tahoma"/>
          <w:b/>
          <w:bCs/>
          <w:kern w:val="0"/>
          <w:lang w:eastAsia="cs-CZ" w:bidi="ar-SA"/>
        </w:rPr>
        <w:t>část prostoru pro sezení byla chráněna proti větru</w:t>
      </w:r>
      <w:r>
        <w:rPr>
          <w:rFonts w:ascii="Tahoma" w:eastAsia="Times New Roman" w:hAnsi="Tahoma" w:cs="Tahoma"/>
          <w:kern w:val="0"/>
          <w:lang w:eastAsia="cs-CZ" w:bidi="ar-SA"/>
        </w:rPr>
        <w:t xml:space="preserve"> (částečně uzavřená konstrukce).</w:t>
      </w:r>
    </w:p>
    <w:p w:rsidR="00A54E21" w:rsidRDefault="00A54E21">
      <w:pPr>
        <w:suppressAutoHyphens w:val="0"/>
        <w:spacing w:beforeAutospacing="1" w:afterAutospacing="1"/>
        <w:rPr>
          <w:rFonts w:ascii="Tahoma" w:eastAsia="Times New Roman" w:hAnsi="Tahoma" w:cs="Tahoma"/>
          <w:kern w:val="0"/>
          <w:lang w:eastAsia="cs-CZ" w:bidi="ar-SA"/>
        </w:rPr>
      </w:pPr>
    </w:p>
    <w:p w:rsidR="00A54E21" w:rsidRDefault="00893344">
      <w:pPr>
        <w:numPr>
          <w:ilvl w:val="0"/>
          <w:numId w:val="3"/>
        </w:numPr>
        <w:tabs>
          <w:tab w:val="clear" w:pos="720"/>
        </w:tabs>
        <w:suppressAutoHyphens w:val="0"/>
        <w:spacing w:beforeAutospacing="1"/>
        <w:rPr>
          <w:rFonts w:ascii="Tahoma" w:eastAsia="Times New Roman" w:hAnsi="Tahoma" w:cs="Tahoma"/>
          <w:b/>
          <w:bCs/>
          <w:kern w:val="0"/>
          <w:lang w:eastAsia="cs-CZ" w:bidi="ar-SA"/>
        </w:rPr>
      </w:pPr>
      <w:r>
        <w:rPr>
          <w:rFonts w:ascii="Tahoma" w:eastAsia="Times New Roman" w:hAnsi="Tahoma" w:cs="Tahoma"/>
          <w:b/>
          <w:bCs/>
          <w:kern w:val="0"/>
          <w:lang w:eastAsia="cs-CZ" w:bidi="ar-SA"/>
        </w:rPr>
        <w:t>Podzimní akce:</w:t>
      </w:r>
    </w:p>
    <w:p w:rsidR="00A54E21" w:rsidRDefault="00893344">
      <w:pPr>
        <w:numPr>
          <w:ilvl w:val="1"/>
          <w:numId w:val="3"/>
        </w:numPr>
        <w:suppressAutoHyphens w:val="0"/>
        <w:rPr>
          <w:rFonts w:ascii="Tahoma" w:eastAsia="Times New Roman" w:hAnsi="Tahoma" w:cs="Tahoma"/>
          <w:kern w:val="0"/>
          <w:lang w:eastAsia="cs-CZ" w:bidi="ar-SA"/>
        </w:rPr>
      </w:pPr>
      <w:r>
        <w:rPr>
          <w:rFonts w:ascii="Tahoma" w:eastAsia="Times New Roman" w:hAnsi="Tahoma" w:cs="Tahoma"/>
          <w:kern w:val="0"/>
          <w:lang w:eastAsia="cs-CZ" w:bidi="ar-SA"/>
        </w:rPr>
        <w:t>Brigáda sobota 20. září 2025</w:t>
      </w:r>
    </w:p>
    <w:p w:rsidR="00A54E21" w:rsidRDefault="00893344">
      <w:pPr>
        <w:numPr>
          <w:ilvl w:val="2"/>
          <w:numId w:val="3"/>
        </w:numPr>
        <w:suppressAutoHyphens w:val="0"/>
        <w:rPr>
          <w:rFonts w:ascii="Tahoma" w:eastAsia="Times New Roman" w:hAnsi="Tahoma" w:cs="Tahoma"/>
          <w:kern w:val="0"/>
          <w:lang w:eastAsia="cs-CZ" w:bidi="ar-SA"/>
        </w:rPr>
      </w:pPr>
      <w:r>
        <w:rPr>
          <w:rFonts w:ascii="Tahoma" w:eastAsia="Times New Roman" w:hAnsi="Tahoma" w:cs="Tahoma"/>
          <w:kern w:val="0"/>
          <w:lang w:eastAsia="cs-CZ" w:bidi="ar-SA"/>
        </w:rPr>
        <w:t xml:space="preserve">V rámci této akce především budeme pracovat na realizaci nového parku u hasičské zbrojnice. Dále úklid veřejných prostor v celé Zlaté (autobusové zastávky, úložiště tříděného odpadu, úklid podél vozovky II/101). Sázení nových </w:t>
      </w:r>
      <w:proofErr w:type="gramStart"/>
      <w:r>
        <w:rPr>
          <w:rFonts w:ascii="Tahoma" w:eastAsia="Times New Roman" w:hAnsi="Tahoma" w:cs="Tahoma"/>
          <w:kern w:val="0"/>
          <w:lang w:eastAsia="cs-CZ" w:bidi="ar-SA"/>
        </w:rPr>
        <w:t>keřů - příprava</w:t>
      </w:r>
      <w:proofErr w:type="gramEnd"/>
      <w:r>
        <w:rPr>
          <w:rFonts w:ascii="Tahoma" w:eastAsia="Times New Roman" w:hAnsi="Tahoma" w:cs="Tahoma"/>
          <w:kern w:val="0"/>
          <w:lang w:eastAsia="cs-CZ" w:bidi="ar-SA"/>
        </w:rPr>
        <w:t xml:space="preserve"> pro sázení, vybagrování rýhy, přislíbena Hynkem Růžičkou. Sraz v 9:00 U Hasičské zbrojnice.</w:t>
      </w:r>
    </w:p>
    <w:p w:rsidR="00A54E21" w:rsidRDefault="00893344">
      <w:pPr>
        <w:numPr>
          <w:ilvl w:val="2"/>
          <w:numId w:val="3"/>
        </w:numPr>
        <w:suppressAutoHyphens w:val="0"/>
        <w:rPr>
          <w:rFonts w:ascii="Tahoma" w:eastAsia="Times New Roman" w:hAnsi="Tahoma" w:cs="Tahoma"/>
          <w:kern w:val="0"/>
          <w:lang w:eastAsia="cs-CZ" w:bidi="ar-SA"/>
        </w:rPr>
      </w:pPr>
      <w:r>
        <w:rPr>
          <w:rFonts w:ascii="Tahoma" w:eastAsia="Times New Roman" w:hAnsi="Tahoma" w:cs="Tahoma"/>
          <w:kern w:val="0"/>
          <w:lang w:eastAsia="cs-CZ" w:bidi="ar-SA"/>
        </w:rPr>
        <w:t>Pracovní a ochranné pomůcky z </w:t>
      </w:r>
      <w:proofErr w:type="spellStart"/>
      <w:r>
        <w:rPr>
          <w:rFonts w:ascii="Tahoma" w:eastAsia="Times New Roman" w:hAnsi="Tahoma" w:cs="Tahoma"/>
          <w:kern w:val="0"/>
          <w:lang w:eastAsia="cs-CZ" w:bidi="ar-SA"/>
        </w:rPr>
        <w:t>Pošembeří</w:t>
      </w:r>
      <w:proofErr w:type="spellEnd"/>
      <w:r>
        <w:rPr>
          <w:rFonts w:ascii="Tahoma" w:eastAsia="Times New Roman" w:hAnsi="Tahoma" w:cs="Tahoma"/>
          <w:kern w:val="0"/>
          <w:lang w:eastAsia="cs-CZ" w:bidi="ar-SA"/>
        </w:rPr>
        <w:t>. (JH)</w:t>
      </w:r>
    </w:p>
    <w:p w:rsidR="00A54E21" w:rsidRDefault="00893344">
      <w:pPr>
        <w:numPr>
          <w:ilvl w:val="2"/>
          <w:numId w:val="3"/>
        </w:numPr>
        <w:suppressAutoHyphens w:val="0"/>
        <w:rPr>
          <w:rFonts w:ascii="Tahoma" w:eastAsia="Times New Roman" w:hAnsi="Tahoma" w:cs="Tahoma"/>
          <w:kern w:val="0"/>
          <w:lang w:eastAsia="cs-CZ" w:bidi="ar-SA"/>
        </w:rPr>
      </w:pPr>
      <w:r>
        <w:rPr>
          <w:rFonts w:ascii="Tahoma" w:eastAsia="Times New Roman" w:hAnsi="Tahoma" w:cs="Tahoma"/>
          <w:kern w:val="0"/>
          <w:lang w:eastAsia="cs-CZ" w:bidi="ar-SA"/>
        </w:rPr>
        <w:t xml:space="preserve">K odsouhlasení zastupitelstvem: Nákup pořízení plastové nádrže 1.000 litrů na vodu cca max. </w:t>
      </w:r>
      <w:proofErr w:type="gramStart"/>
      <w:r>
        <w:rPr>
          <w:rFonts w:ascii="Tahoma" w:eastAsia="Times New Roman" w:hAnsi="Tahoma" w:cs="Tahoma"/>
          <w:kern w:val="0"/>
          <w:lang w:eastAsia="cs-CZ" w:bidi="ar-SA"/>
        </w:rPr>
        <w:t>5.000,-</w:t>
      </w:r>
      <w:proofErr w:type="gramEnd"/>
      <w:r>
        <w:rPr>
          <w:rFonts w:ascii="Tahoma" w:eastAsia="Times New Roman" w:hAnsi="Tahoma" w:cs="Tahoma"/>
          <w:kern w:val="0"/>
          <w:lang w:eastAsia="cs-CZ" w:bidi="ar-SA"/>
        </w:rPr>
        <w:t xml:space="preserve"> Kč</w:t>
      </w:r>
    </w:p>
    <w:p w:rsidR="00A54E21" w:rsidRDefault="00893344">
      <w:pPr>
        <w:numPr>
          <w:ilvl w:val="2"/>
          <w:numId w:val="3"/>
        </w:numPr>
        <w:suppressAutoHyphens w:val="0"/>
        <w:rPr>
          <w:rFonts w:ascii="Tahoma" w:eastAsia="Times New Roman" w:hAnsi="Tahoma" w:cs="Tahoma"/>
          <w:kern w:val="0"/>
          <w:lang w:eastAsia="cs-CZ" w:bidi="ar-SA"/>
        </w:rPr>
      </w:pPr>
      <w:proofErr w:type="gramStart"/>
      <w:r>
        <w:rPr>
          <w:rFonts w:ascii="Tahoma" w:eastAsia="Times New Roman" w:hAnsi="Tahoma" w:cs="Tahoma"/>
          <w:kern w:val="0"/>
          <w:lang w:eastAsia="cs-CZ" w:bidi="ar-SA"/>
        </w:rPr>
        <w:t>Občerstvení - buřty</w:t>
      </w:r>
      <w:proofErr w:type="gramEnd"/>
      <w:r>
        <w:rPr>
          <w:rFonts w:ascii="Tahoma" w:eastAsia="Times New Roman" w:hAnsi="Tahoma" w:cs="Tahoma"/>
          <w:kern w:val="0"/>
          <w:lang w:eastAsia="cs-CZ" w:bidi="ar-SA"/>
        </w:rPr>
        <w:t xml:space="preserve">, pití. </w:t>
      </w:r>
    </w:p>
    <w:p w:rsidR="00A54E21" w:rsidRDefault="00893344">
      <w:pPr>
        <w:numPr>
          <w:ilvl w:val="1"/>
          <w:numId w:val="3"/>
        </w:numPr>
        <w:suppressAutoHyphens w:val="0"/>
        <w:rPr>
          <w:rFonts w:ascii="Tahoma" w:eastAsia="Times New Roman" w:hAnsi="Tahoma" w:cs="Tahoma"/>
          <w:kern w:val="0"/>
          <w:lang w:eastAsia="cs-CZ" w:bidi="ar-SA"/>
        </w:rPr>
      </w:pPr>
      <w:proofErr w:type="spellStart"/>
      <w:r>
        <w:rPr>
          <w:rFonts w:ascii="Tahoma" w:eastAsia="Times New Roman" w:hAnsi="Tahoma" w:cs="Tahoma"/>
          <w:kern w:val="0"/>
          <w:lang w:eastAsia="cs-CZ" w:bidi="ar-SA"/>
        </w:rPr>
        <w:t>Dvojakce</w:t>
      </w:r>
      <w:proofErr w:type="spellEnd"/>
      <w:r>
        <w:rPr>
          <w:rFonts w:ascii="Tahoma" w:eastAsia="Times New Roman" w:hAnsi="Tahoma" w:cs="Tahoma"/>
          <w:kern w:val="0"/>
          <w:lang w:eastAsia="cs-CZ" w:bidi="ar-SA"/>
        </w:rPr>
        <w:t xml:space="preserve"> sobota 18. října Obecní uzení (Pavel Rak) a Drakiáda (Lucie Černá) v jeden den</w:t>
      </w:r>
    </w:p>
    <w:p w:rsidR="00A54E21" w:rsidRDefault="00893344">
      <w:pPr>
        <w:numPr>
          <w:ilvl w:val="2"/>
          <w:numId w:val="3"/>
        </w:numPr>
        <w:suppressAutoHyphens w:val="0"/>
        <w:rPr>
          <w:rFonts w:ascii="Tahoma" w:eastAsia="Times New Roman" w:hAnsi="Tahoma" w:cs="Tahoma"/>
          <w:kern w:val="0"/>
          <w:lang w:eastAsia="cs-CZ" w:bidi="ar-SA"/>
        </w:rPr>
      </w:pPr>
      <w:r>
        <w:rPr>
          <w:rFonts w:ascii="Tahoma" w:eastAsia="Times New Roman" w:hAnsi="Tahoma" w:cs="Tahoma"/>
          <w:kern w:val="0"/>
          <w:lang w:eastAsia="cs-CZ" w:bidi="ar-SA"/>
        </w:rPr>
        <w:t>Společné občerstvení a zázemí v místní hospodě (opékání buřtů, uzené maso apod. …)</w:t>
      </w:r>
    </w:p>
    <w:p w:rsidR="00A54E21" w:rsidRDefault="00893344">
      <w:pPr>
        <w:numPr>
          <w:ilvl w:val="2"/>
          <w:numId w:val="3"/>
        </w:numPr>
        <w:suppressAutoHyphens w:val="0"/>
        <w:rPr>
          <w:rFonts w:ascii="Tahoma" w:eastAsia="Times New Roman" w:hAnsi="Tahoma" w:cs="Tahoma"/>
          <w:kern w:val="0"/>
          <w:lang w:eastAsia="cs-CZ" w:bidi="ar-SA"/>
        </w:rPr>
      </w:pPr>
      <w:r>
        <w:rPr>
          <w:rFonts w:ascii="Tahoma" w:eastAsia="Times New Roman" w:hAnsi="Tahoma" w:cs="Tahoma"/>
          <w:kern w:val="0"/>
          <w:lang w:eastAsia="cs-CZ" w:bidi="ar-SA"/>
        </w:rPr>
        <w:t xml:space="preserve">Úklid venkovních prostor hospody u grilu a okolí </w:t>
      </w:r>
    </w:p>
    <w:p w:rsidR="00A54E21" w:rsidRDefault="00893344">
      <w:pPr>
        <w:numPr>
          <w:ilvl w:val="2"/>
          <w:numId w:val="3"/>
        </w:numPr>
        <w:suppressAutoHyphens w:val="0"/>
        <w:rPr>
          <w:rFonts w:ascii="Tahoma" w:eastAsia="Times New Roman" w:hAnsi="Tahoma" w:cs="Tahoma"/>
          <w:kern w:val="0"/>
          <w:lang w:eastAsia="cs-CZ" w:bidi="ar-SA"/>
        </w:rPr>
      </w:pPr>
      <w:r>
        <w:rPr>
          <w:rFonts w:ascii="Tahoma" w:eastAsia="Times New Roman" w:hAnsi="Tahoma" w:cs="Tahoma"/>
          <w:kern w:val="0"/>
          <w:lang w:eastAsia="cs-CZ" w:bidi="ar-SA"/>
        </w:rPr>
        <w:t xml:space="preserve">V souvislosti s tuto akcí řešit rekonstrukci dětského hřiště u hospody … rám pískoviště z dřevěných trámů, fólie, zemina, tráva, písek </w:t>
      </w:r>
      <w:proofErr w:type="gramStart"/>
      <w:r>
        <w:rPr>
          <w:rFonts w:ascii="Tahoma" w:eastAsia="Times New Roman" w:hAnsi="Tahoma" w:cs="Tahoma"/>
          <w:kern w:val="0"/>
          <w:lang w:eastAsia="cs-CZ" w:bidi="ar-SA"/>
        </w:rPr>
        <w:t>a pod.</w:t>
      </w:r>
      <w:proofErr w:type="gramEnd"/>
      <w:r>
        <w:rPr>
          <w:rFonts w:ascii="Tahoma" w:eastAsia="Times New Roman" w:hAnsi="Tahoma" w:cs="Tahoma"/>
          <w:kern w:val="0"/>
          <w:lang w:eastAsia="cs-CZ" w:bidi="ar-SA"/>
        </w:rPr>
        <w:t xml:space="preserve"> </w:t>
      </w:r>
    </w:p>
    <w:p w:rsidR="00A54E21" w:rsidRDefault="00893344">
      <w:pPr>
        <w:numPr>
          <w:ilvl w:val="1"/>
          <w:numId w:val="3"/>
        </w:numPr>
        <w:suppressAutoHyphens w:val="0"/>
        <w:rPr>
          <w:rFonts w:ascii="Tahoma" w:eastAsia="Times New Roman" w:hAnsi="Tahoma" w:cs="Tahoma"/>
          <w:kern w:val="0"/>
          <w:lang w:eastAsia="cs-CZ" w:bidi="ar-SA"/>
        </w:rPr>
      </w:pPr>
      <w:r>
        <w:rPr>
          <w:rFonts w:ascii="Tahoma" w:eastAsia="Times New Roman" w:hAnsi="Tahoma" w:cs="Tahoma"/>
          <w:kern w:val="0"/>
          <w:lang w:eastAsia="cs-CZ" w:bidi="ar-SA"/>
        </w:rPr>
        <w:t>Bramboráky sobota 15. listopadu v hospodě (Pavel Rak)</w:t>
      </w:r>
    </w:p>
    <w:p w:rsidR="00A54E21" w:rsidRDefault="00893344">
      <w:pPr>
        <w:numPr>
          <w:ilvl w:val="2"/>
          <w:numId w:val="3"/>
        </w:numPr>
        <w:suppressAutoHyphens w:val="0"/>
        <w:rPr>
          <w:rFonts w:ascii="Tahoma" w:eastAsia="Times New Roman" w:hAnsi="Tahoma" w:cs="Tahoma"/>
          <w:kern w:val="0"/>
          <w:lang w:eastAsia="cs-CZ" w:bidi="ar-SA"/>
        </w:rPr>
      </w:pPr>
      <w:r>
        <w:rPr>
          <w:rFonts w:ascii="Tahoma" w:eastAsia="Times New Roman" w:hAnsi="Tahoma" w:cs="Tahoma"/>
          <w:kern w:val="0"/>
          <w:lang w:eastAsia="cs-CZ" w:bidi="ar-SA"/>
        </w:rPr>
        <w:t>Zrekonstruovat putovní pohár (snad je u Lukáše Petruse – poslední vítězka)</w:t>
      </w:r>
    </w:p>
    <w:p w:rsidR="00A54E21" w:rsidRDefault="00893344">
      <w:pPr>
        <w:numPr>
          <w:ilvl w:val="2"/>
          <w:numId w:val="3"/>
        </w:numPr>
        <w:suppressAutoHyphens w:val="0"/>
        <w:rPr>
          <w:rFonts w:ascii="Tahoma" w:eastAsia="Times New Roman" w:hAnsi="Tahoma" w:cs="Tahoma"/>
          <w:kern w:val="0"/>
          <w:lang w:eastAsia="cs-CZ" w:bidi="ar-SA"/>
        </w:rPr>
      </w:pPr>
      <w:r>
        <w:rPr>
          <w:rFonts w:ascii="Tahoma" w:eastAsia="Times New Roman" w:hAnsi="Tahoma" w:cs="Tahoma"/>
          <w:kern w:val="0"/>
          <w:lang w:eastAsia="cs-CZ" w:bidi="ar-SA"/>
        </w:rPr>
        <w:t>Zábava pro děti???</w:t>
      </w:r>
    </w:p>
    <w:p w:rsidR="00A54E21" w:rsidRDefault="00893344">
      <w:pPr>
        <w:numPr>
          <w:ilvl w:val="1"/>
          <w:numId w:val="3"/>
        </w:numPr>
        <w:suppressAutoHyphens w:val="0"/>
        <w:rPr>
          <w:rFonts w:ascii="Tahoma" w:eastAsia="Times New Roman" w:hAnsi="Tahoma" w:cs="Tahoma"/>
          <w:kern w:val="0"/>
          <w:lang w:eastAsia="cs-CZ" w:bidi="ar-SA"/>
        </w:rPr>
      </w:pPr>
      <w:r>
        <w:rPr>
          <w:rFonts w:ascii="Tahoma" w:eastAsia="Times New Roman" w:hAnsi="Tahoma" w:cs="Tahoma"/>
          <w:b/>
          <w:bCs/>
          <w:kern w:val="0"/>
          <w:lang w:eastAsia="cs-CZ" w:bidi="ar-SA"/>
        </w:rPr>
        <w:t>SOBOTA</w:t>
      </w:r>
      <w:r>
        <w:rPr>
          <w:rFonts w:ascii="Tahoma" w:eastAsia="Times New Roman" w:hAnsi="Tahoma" w:cs="Tahoma"/>
          <w:kern w:val="0"/>
          <w:lang w:eastAsia="cs-CZ" w:bidi="ar-SA"/>
        </w:rPr>
        <w:t xml:space="preserve"> 29. listopadu Rozsvěcení vánočního stromku, zastupitelstvo</w:t>
      </w:r>
    </w:p>
    <w:p w:rsidR="00A54E21" w:rsidRDefault="00893344">
      <w:pPr>
        <w:numPr>
          <w:ilvl w:val="2"/>
          <w:numId w:val="3"/>
        </w:numPr>
        <w:suppressAutoHyphens w:val="0"/>
        <w:rPr>
          <w:rFonts w:ascii="Tahoma" w:eastAsia="Times New Roman" w:hAnsi="Tahoma" w:cs="Tahoma"/>
          <w:kern w:val="0"/>
          <w:lang w:eastAsia="cs-CZ" w:bidi="ar-SA"/>
        </w:rPr>
      </w:pPr>
      <w:r>
        <w:rPr>
          <w:rFonts w:ascii="Tahoma" w:eastAsia="Times New Roman" w:hAnsi="Tahoma" w:cs="Tahoma"/>
          <w:kern w:val="0"/>
          <w:lang w:eastAsia="cs-CZ" w:bidi="ar-SA"/>
        </w:rPr>
        <w:t>Oslovení Dětského pěveckého sboru ve Škvorci SN</w:t>
      </w:r>
    </w:p>
    <w:p w:rsidR="00A54E21" w:rsidRDefault="00893344">
      <w:pPr>
        <w:numPr>
          <w:ilvl w:val="2"/>
          <w:numId w:val="3"/>
        </w:numPr>
        <w:suppressAutoHyphens w:val="0"/>
        <w:rPr>
          <w:rFonts w:ascii="Tahoma" w:eastAsia="Times New Roman" w:hAnsi="Tahoma" w:cs="Tahoma"/>
          <w:kern w:val="0"/>
          <w:lang w:eastAsia="cs-CZ" w:bidi="ar-SA"/>
        </w:rPr>
      </w:pPr>
      <w:r>
        <w:rPr>
          <w:rFonts w:ascii="Tahoma" w:eastAsia="Times New Roman" w:hAnsi="Tahoma" w:cs="Tahoma"/>
          <w:kern w:val="0"/>
          <w:lang w:eastAsia="cs-CZ" w:bidi="ar-SA"/>
        </w:rPr>
        <w:t>Dohodnout dopravu dětí se Škvoreckými hasiči (autobus) SN</w:t>
      </w:r>
    </w:p>
    <w:p w:rsidR="00A54E21" w:rsidRDefault="00893344">
      <w:pPr>
        <w:numPr>
          <w:ilvl w:val="2"/>
          <w:numId w:val="3"/>
        </w:numPr>
        <w:suppressAutoHyphens w:val="0"/>
        <w:rPr>
          <w:rFonts w:ascii="Tahoma" w:eastAsia="Times New Roman" w:hAnsi="Tahoma" w:cs="Tahoma"/>
          <w:kern w:val="0"/>
          <w:lang w:eastAsia="cs-CZ" w:bidi="ar-SA"/>
        </w:rPr>
      </w:pPr>
      <w:r>
        <w:rPr>
          <w:rFonts w:ascii="Tahoma" w:eastAsia="Times New Roman" w:hAnsi="Tahoma" w:cs="Tahoma"/>
          <w:kern w:val="0"/>
          <w:lang w:eastAsia="cs-CZ" w:bidi="ar-SA"/>
        </w:rPr>
        <w:t xml:space="preserve">Vánoční strom s osvětlením, el. přípojka, příprava v rámci brigády  </w:t>
      </w:r>
    </w:p>
    <w:p w:rsidR="00A54E21" w:rsidRDefault="00893344">
      <w:pPr>
        <w:numPr>
          <w:ilvl w:val="2"/>
          <w:numId w:val="3"/>
        </w:numPr>
        <w:suppressAutoHyphens w:val="0"/>
        <w:rPr>
          <w:rFonts w:ascii="Tahoma" w:eastAsia="Times New Roman" w:hAnsi="Tahoma" w:cs="Tahoma"/>
          <w:kern w:val="0"/>
          <w:lang w:eastAsia="cs-CZ" w:bidi="ar-SA"/>
        </w:rPr>
      </w:pPr>
      <w:r>
        <w:rPr>
          <w:rFonts w:ascii="Tahoma" w:eastAsia="Times New Roman" w:hAnsi="Tahoma" w:cs="Tahoma"/>
          <w:kern w:val="0"/>
          <w:lang w:eastAsia="cs-CZ" w:bidi="ar-SA"/>
        </w:rPr>
        <w:t>Betlém</w:t>
      </w:r>
    </w:p>
    <w:p w:rsidR="00A54E21" w:rsidRDefault="00893344">
      <w:pPr>
        <w:numPr>
          <w:ilvl w:val="1"/>
          <w:numId w:val="3"/>
        </w:numPr>
        <w:suppressAutoHyphens w:val="0"/>
        <w:rPr>
          <w:rFonts w:ascii="Tahoma" w:eastAsia="Times New Roman" w:hAnsi="Tahoma" w:cs="Tahoma"/>
          <w:kern w:val="0"/>
          <w:lang w:eastAsia="cs-CZ" w:bidi="ar-SA"/>
        </w:rPr>
      </w:pPr>
      <w:r>
        <w:rPr>
          <w:rFonts w:ascii="Tahoma" w:eastAsia="Times New Roman" w:hAnsi="Tahoma" w:cs="Tahoma"/>
          <w:kern w:val="0"/>
          <w:lang w:eastAsia="cs-CZ" w:bidi="ar-SA"/>
        </w:rPr>
        <w:t xml:space="preserve"> Brigáda na přípravných pracích pro ledovou plochu zimního stadionu sobota 13. prosince, SN a Vašek Loučka</w:t>
      </w:r>
    </w:p>
    <w:p w:rsidR="00A54E21" w:rsidRDefault="00893344">
      <w:pPr>
        <w:numPr>
          <w:ilvl w:val="1"/>
          <w:numId w:val="3"/>
        </w:numPr>
        <w:suppressAutoHyphens w:val="0"/>
        <w:rPr>
          <w:rFonts w:ascii="Tahoma" w:eastAsia="Times New Roman" w:hAnsi="Tahoma" w:cs="Tahoma"/>
          <w:kern w:val="0"/>
          <w:lang w:eastAsia="cs-CZ" w:bidi="ar-SA"/>
        </w:rPr>
      </w:pPr>
      <w:r>
        <w:rPr>
          <w:rFonts w:ascii="Tahoma" w:eastAsia="Times New Roman" w:hAnsi="Tahoma" w:cs="Tahoma"/>
          <w:kern w:val="0"/>
          <w:lang w:eastAsia="cs-CZ" w:bidi="ar-SA"/>
        </w:rPr>
        <w:t xml:space="preserve">Vánoční cyklovýlet 24. prosince, </w:t>
      </w:r>
      <w:bookmarkStart w:id="0" w:name="_Hlk208335753"/>
      <w:r>
        <w:rPr>
          <w:rFonts w:ascii="Tahoma" w:eastAsia="Times New Roman" w:hAnsi="Tahoma" w:cs="Tahoma"/>
          <w:kern w:val="0"/>
          <w:lang w:eastAsia="cs-CZ" w:bidi="ar-SA"/>
        </w:rPr>
        <w:t>SN a Vašek Loučka</w:t>
      </w:r>
      <w:bookmarkEnd w:id="0"/>
    </w:p>
    <w:p w:rsidR="00A54E21" w:rsidRDefault="00893344">
      <w:pPr>
        <w:numPr>
          <w:ilvl w:val="1"/>
          <w:numId w:val="3"/>
        </w:numPr>
        <w:suppressAutoHyphens w:val="0"/>
        <w:spacing w:afterAutospacing="1"/>
        <w:rPr>
          <w:rFonts w:ascii="Tahoma" w:eastAsia="Times New Roman" w:hAnsi="Tahoma" w:cs="Tahoma"/>
          <w:kern w:val="0"/>
          <w:lang w:eastAsia="cs-CZ" w:bidi="ar-SA"/>
        </w:rPr>
      </w:pPr>
      <w:r>
        <w:rPr>
          <w:rFonts w:ascii="Tahoma" w:eastAsia="Times New Roman" w:hAnsi="Tahoma" w:cs="Tahoma"/>
          <w:kern w:val="0"/>
          <w:lang w:eastAsia="cs-CZ" w:bidi="ar-SA"/>
        </w:rPr>
        <w:t>Novoroční cyklovýlet 1. ledna 2026, SN a Vašek Loučka</w:t>
      </w:r>
    </w:p>
    <w:p w:rsidR="00A54E21" w:rsidRDefault="00893344">
      <w:pPr>
        <w:suppressAutoHyphens w:val="0"/>
        <w:spacing w:beforeAutospacing="1" w:afterAutospacing="1"/>
        <w:outlineLvl w:val="2"/>
        <w:rPr>
          <w:rFonts w:ascii="Tahoma" w:eastAsia="Times New Roman" w:hAnsi="Tahoma" w:cs="Tahoma"/>
          <w:b/>
          <w:bCs/>
          <w:kern w:val="0"/>
          <w:sz w:val="27"/>
          <w:szCs w:val="27"/>
          <w:lang w:eastAsia="cs-CZ" w:bidi="ar-SA"/>
        </w:rPr>
      </w:pPr>
      <w:r>
        <w:rPr>
          <w:rFonts w:ascii="Tahoma" w:eastAsia="Times New Roman" w:hAnsi="Tahoma" w:cs="Tahoma"/>
          <w:b/>
          <w:bCs/>
          <w:kern w:val="0"/>
          <w:sz w:val="27"/>
          <w:szCs w:val="27"/>
          <w:lang w:eastAsia="cs-CZ" w:bidi="ar-SA"/>
        </w:rPr>
        <w:t>4. Závěr</w:t>
      </w:r>
    </w:p>
    <w:p w:rsidR="00A54E21" w:rsidRDefault="00893344">
      <w:pPr>
        <w:suppressAutoHyphens w:val="0"/>
        <w:spacing w:beforeAutospacing="1" w:afterAutospacing="1"/>
        <w:rPr>
          <w:rFonts w:ascii="Tahoma" w:eastAsia="Times New Roman" w:hAnsi="Tahoma" w:cs="Tahoma"/>
          <w:b/>
          <w:bCs/>
          <w:kern w:val="0"/>
          <w:lang w:eastAsia="cs-CZ" w:bidi="ar-SA"/>
        </w:rPr>
      </w:pPr>
      <w:r>
        <w:rPr>
          <w:rFonts w:ascii="Tahoma" w:eastAsia="Times New Roman" w:hAnsi="Tahoma" w:cs="Tahoma"/>
          <w:kern w:val="0"/>
          <w:lang w:eastAsia="cs-CZ" w:bidi="ar-SA"/>
        </w:rPr>
        <w:t xml:space="preserve">Další schůzka výboru se uskuteční v úterý </w:t>
      </w:r>
      <w:r>
        <w:rPr>
          <w:rFonts w:ascii="Tahoma" w:eastAsia="Times New Roman" w:hAnsi="Tahoma" w:cs="Tahoma"/>
          <w:b/>
          <w:bCs/>
          <w:kern w:val="0"/>
          <w:lang w:eastAsia="cs-CZ" w:bidi="ar-SA"/>
        </w:rPr>
        <w:t xml:space="preserve">14. října 2025 (před sobotní </w:t>
      </w:r>
      <w:proofErr w:type="spellStart"/>
      <w:r>
        <w:rPr>
          <w:rFonts w:ascii="Tahoma" w:eastAsia="Times New Roman" w:hAnsi="Tahoma" w:cs="Tahoma"/>
          <w:b/>
          <w:bCs/>
          <w:kern w:val="0"/>
          <w:lang w:eastAsia="cs-CZ" w:bidi="ar-SA"/>
        </w:rPr>
        <w:t>dvojakcí</w:t>
      </w:r>
      <w:proofErr w:type="spellEnd"/>
      <w:r>
        <w:rPr>
          <w:rFonts w:ascii="Tahoma" w:eastAsia="Times New Roman" w:hAnsi="Tahoma" w:cs="Tahoma"/>
          <w:b/>
          <w:bCs/>
          <w:kern w:val="0"/>
          <w:lang w:eastAsia="cs-CZ" w:bidi="ar-SA"/>
        </w:rPr>
        <w:t xml:space="preserve"> Obecní uzení a Drakiáda) od 17: 30 hodin.</w:t>
      </w:r>
    </w:p>
    <w:p w:rsidR="00A54E21" w:rsidRDefault="00893344">
      <w:pPr>
        <w:suppressAutoHyphens w:val="0"/>
        <w:spacing w:beforeAutospacing="1" w:afterAutospacing="1"/>
        <w:rPr>
          <w:rFonts w:ascii="Tahoma" w:eastAsia="Times New Roman" w:hAnsi="Tahoma" w:cs="Tahoma"/>
          <w:kern w:val="0"/>
          <w:lang w:eastAsia="cs-CZ" w:bidi="ar-SA"/>
        </w:rPr>
      </w:pPr>
      <w:r>
        <w:rPr>
          <w:rFonts w:ascii="Tahoma" w:eastAsia="Times New Roman" w:hAnsi="Tahoma" w:cs="Tahoma"/>
          <w:b/>
          <w:bCs/>
          <w:kern w:val="0"/>
          <w:lang w:eastAsia="cs-CZ" w:bidi="ar-SA"/>
        </w:rPr>
        <w:t>Zapsal:</w:t>
      </w:r>
      <w:r>
        <w:rPr>
          <w:rFonts w:ascii="Tahoma" w:eastAsia="Times New Roman" w:hAnsi="Tahoma" w:cs="Tahoma"/>
          <w:kern w:val="0"/>
          <w:lang w:eastAsia="cs-CZ" w:bidi="ar-SA"/>
        </w:rPr>
        <w:br/>
        <w:t xml:space="preserve">Jan Horký </w:t>
      </w:r>
    </w:p>
    <w:p w:rsidR="00A54E21" w:rsidRDefault="00893344">
      <w:pPr>
        <w:suppressAutoHyphens w:val="0"/>
        <w:spacing w:beforeAutospacing="1" w:afterAutospacing="1"/>
        <w:rPr>
          <w:rFonts w:ascii="Times New Roman" w:eastAsia="Times New Roman" w:hAnsi="Times New Roman" w:cs="Times New Roman"/>
          <w:kern w:val="0"/>
          <w:lang w:eastAsia="cs-CZ" w:bidi="ar-SA"/>
        </w:rPr>
      </w:pPr>
      <w:r>
        <w:rPr>
          <w:rFonts w:ascii="Tahoma" w:eastAsia="Times New Roman" w:hAnsi="Tahoma" w:cs="Tahoma"/>
          <w:b/>
          <w:bCs/>
          <w:kern w:val="0"/>
          <w:lang w:eastAsia="cs-CZ" w:bidi="ar-SA"/>
        </w:rPr>
        <w:t>Poznámka:</w:t>
      </w:r>
      <w:r>
        <w:rPr>
          <w:rFonts w:ascii="Tahoma" w:eastAsia="Times New Roman" w:hAnsi="Tahoma" w:cs="Tahoma"/>
          <w:kern w:val="0"/>
          <w:lang w:eastAsia="cs-CZ" w:bidi="ar-SA"/>
        </w:rPr>
        <w:br/>
        <w:t>Zápis bude po zapracování připomínek zúčastněných členů výboru předložen Zastupitelstvu obce Zlatá.</w:t>
      </w:r>
    </w:p>
    <w:sectPr w:rsidR="00A54E21">
      <w:pgSz w:w="11906" w:h="16838"/>
      <w:pgMar w:top="1134" w:right="1134" w:bottom="1134" w:left="1134" w:header="0" w:footer="0" w:gutter="0"/>
      <w:cols w:space="708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Cambria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92AAB"/>
    <w:multiLevelType w:val="multilevel"/>
    <w:tmpl w:val="4BC65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 w15:restartNumberingAfterBreak="0">
    <w:nsid w:val="258A4F1D"/>
    <w:multiLevelType w:val="multilevel"/>
    <w:tmpl w:val="88DAB3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9A1439C"/>
    <w:multiLevelType w:val="multilevel"/>
    <w:tmpl w:val="16369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75341C6F"/>
    <w:multiLevelType w:val="multilevel"/>
    <w:tmpl w:val="511E8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 w16cid:durableId="1518694094">
    <w:abstractNumId w:val="3"/>
  </w:num>
  <w:num w:numId="2" w16cid:durableId="788358114">
    <w:abstractNumId w:val="2"/>
  </w:num>
  <w:num w:numId="3" w16cid:durableId="961957268">
    <w:abstractNumId w:val="0"/>
  </w:num>
  <w:num w:numId="4" w16cid:durableId="1721322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E21"/>
    <w:rsid w:val="00893344"/>
    <w:rsid w:val="00A54E21"/>
    <w:rsid w:val="00BD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593F4B-49E5-4543-BDCF-B85177664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CA160C"/>
    <w:pPr>
      <w:suppressAutoHyphens w:val="0"/>
      <w:spacing w:beforeAutospacing="1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cs-CZ" w:bidi="ar-SA"/>
    </w:rPr>
  </w:style>
  <w:style w:type="paragraph" w:styleId="Nadpis4">
    <w:name w:val="heading 4"/>
    <w:basedOn w:val="Normln"/>
    <w:link w:val="Nadpis4Char"/>
    <w:uiPriority w:val="9"/>
    <w:qFormat/>
    <w:rsid w:val="00CA160C"/>
    <w:pPr>
      <w:suppressAutoHyphens w:val="0"/>
      <w:spacing w:beforeAutospacing="1" w:afterAutospacing="1"/>
      <w:outlineLvl w:val="3"/>
    </w:pPr>
    <w:rPr>
      <w:rFonts w:ascii="Times New Roman" w:eastAsia="Times New Roman" w:hAnsi="Times New Roman" w:cs="Times New Roman"/>
      <w:b/>
      <w:bCs/>
      <w:kern w:val="0"/>
      <w:lang w:eastAsia="cs-CZ"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Odrky">
    <w:name w:val="Odrážky"/>
    <w:qFormat/>
    <w:rPr>
      <w:rFonts w:ascii="OpenSymbol" w:eastAsia="OpenSymbol" w:hAnsi="OpenSymbol" w:cs="OpenSymbol"/>
    </w:rPr>
  </w:style>
  <w:style w:type="character" w:customStyle="1" w:styleId="Symbolyproslovn">
    <w:name w:val="Symboly pro číslování"/>
    <w:qFormat/>
  </w:style>
  <w:style w:type="character" w:customStyle="1" w:styleId="Nadpis3Char">
    <w:name w:val="Nadpis 3 Char"/>
    <w:basedOn w:val="Standardnpsmoodstavce"/>
    <w:link w:val="Nadpis3"/>
    <w:uiPriority w:val="9"/>
    <w:qFormat/>
    <w:rsid w:val="00CA160C"/>
    <w:rPr>
      <w:rFonts w:ascii="Times New Roman" w:eastAsia="Times New Roman" w:hAnsi="Times New Roman" w:cs="Times New Roman"/>
      <w:b/>
      <w:bCs/>
      <w:kern w:val="0"/>
      <w:sz w:val="27"/>
      <w:szCs w:val="27"/>
      <w:lang w:eastAsia="cs-CZ" w:bidi="ar-SA"/>
    </w:rPr>
  </w:style>
  <w:style w:type="character" w:customStyle="1" w:styleId="Nadpis4Char">
    <w:name w:val="Nadpis 4 Char"/>
    <w:basedOn w:val="Standardnpsmoodstavce"/>
    <w:link w:val="Nadpis4"/>
    <w:uiPriority w:val="9"/>
    <w:qFormat/>
    <w:rsid w:val="00CA160C"/>
    <w:rPr>
      <w:rFonts w:ascii="Times New Roman" w:eastAsia="Times New Roman" w:hAnsi="Times New Roman" w:cs="Times New Roman"/>
      <w:b/>
      <w:bCs/>
      <w:kern w:val="0"/>
      <w:lang w:eastAsia="cs-CZ" w:bidi="ar-SA"/>
    </w:rPr>
  </w:style>
  <w:style w:type="character" w:styleId="Siln">
    <w:name w:val="Strong"/>
    <w:basedOn w:val="Standardnpsmoodstavce"/>
    <w:uiPriority w:val="22"/>
    <w:qFormat/>
    <w:rsid w:val="00CA160C"/>
    <w:rPr>
      <w:b/>
      <w:bCs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qFormat/>
    <w:pPr>
      <w:suppressLineNumbers/>
    </w:pPr>
  </w:style>
  <w:style w:type="paragraph" w:customStyle="1" w:styleId="Nadpisuser">
    <w:name w:val="Nadpis (user)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Rejstkuser">
    <w:name w:val="Rejstřík (user)"/>
    <w:basedOn w:val="Normln"/>
    <w:qFormat/>
    <w:pPr>
      <w:suppressLineNumbers/>
    </w:pPr>
  </w:style>
  <w:style w:type="paragraph" w:customStyle="1" w:styleId="Default">
    <w:name w:val="Default"/>
    <w:qFormat/>
    <w:rPr>
      <w:rFonts w:ascii="Times New Roman" w:hAnsi="Times New Roman"/>
      <w:color w:val="000000"/>
    </w:rPr>
  </w:style>
  <w:style w:type="paragraph" w:styleId="Normlnweb">
    <w:name w:val="Normal (Web)"/>
    <w:basedOn w:val="Normln"/>
    <w:uiPriority w:val="99"/>
    <w:semiHidden/>
    <w:unhideWhenUsed/>
    <w:qFormat/>
    <w:rsid w:val="00CA160C"/>
    <w:pPr>
      <w:suppressAutoHyphens w:val="0"/>
      <w:spacing w:beforeAutospacing="1" w:afterAutospacing="1"/>
    </w:pPr>
    <w:rPr>
      <w:rFonts w:ascii="Times New Roman" w:eastAsia="Times New Roman" w:hAnsi="Times New Roman" w:cs="Times New Roman"/>
      <w:kern w:val="0"/>
      <w:lang w:eastAsia="cs-CZ" w:bidi="ar-SA"/>
    </w:rPr>
  </w:style>
  <w:style w:type="paragraph" w:styleId="Odstavecseseznamem">
    <w:name w:val="List Paragraph"/>
    <w:basedOn w:val="Normln"/>
    <w:uiPriority w:val="34"/>
    <w:qFormat/>
    <w:rsid w:val="005F57A0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546</Words>
  <Characters>3228</Characters>
  <Application>Microsoft Office Word</Application>
  <DocSecurity>4</DocSecurity>
  <Lines>26</Lines>
  <Paragraphs>7</Paragraphs>
  <ScaleCrop>false</ScaleCrop>
  <Company/>
  <LinksUpToDate>false</LinksUpToDate>
  <CharactersWithSpaces>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Horký</dc:creator>
  <cp:lastModifiedBy>Obec Zlatá</cp:lastModifiedBy>
  <cp:revision>2</cp:revision>
  <dcterms:created xsi:type="dcterms:W3CDTF">2025-09-09T18:28:00Z</dcterms:created>
  <dcterms:modified xsi:type="dcterms:W3CDTF">2025-09-09T18:28:00Z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/>
  <dc:language>cs-CZ</dc:language>
  <dc:subject/>
  <dc:title/>
</cp:coreProperties>
</file>